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3" w:rsidRPr="0099044F" w:rsidRDefault="00E818C3" w:rsidP="0099044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0C036"/>
          <w:sz w:val="40"/>
          <w:szCs w:val="40"/>
          <w:lang w:eastAsia="ru-RU"/>
        </w:rPr>
      </w:pPr>
      <w:bookmarkStart w:id="0" w:name="_GoBack"/>
      <w:r w:rsidRPr="0099044F">
        <w:rPr>
          <w:rFonts w:ascii="Times New Roman" w:eastAsia="Times New Roman" w:hAnsi="Times New Roman" w:cs="Times New Roman"/>
          <w:b/>
          <w:bCs/>
          <w:i/>
          <w:color w:val="800080"/>
          <w:sz w:val="40"/>
          <w:szCs w:val="40"/>
          <w:lang w:eastAsia="ru-RU"/>
        </w:rPr>
        <w:t>Подготовка к экзамену</w:t>
      </w:r>
    </w:p>
    <w:bookmarkEnd w:id="0"/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 </w:t>
      </w: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подготовь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занятий: убери со стола лишние вещи, удобно расположи нужные учебники, пособия, тетради, бумагу, карандаши и т.п.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ввести в интерьер комнаты </w:t>
      </w: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желтый и фиолетовый</w:t>
      </w:r>
      <w:r w:rsidR="00913D9E"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 </w:t>
      </w: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 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с </w:t>
      </w: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самого трудного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Чередуй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 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Выполняй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больше различных опубликованных тестов по этому предмету. Эти тренировки ознакомят тебя с конструкциями тестовых заданий. 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Тренируйся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секундомером в руках, засекай время выполнения тестов (на заданиях в части</w:t>
      </w:r>
      <w:proofErr w:type="gramStart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уходит по 2 минуты на задание).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 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Оставь один день перед экзаменом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 чтобы вновь повторить все планы ответов, еще раз остановиться на самых трудных вопросах. Накануне экзамена.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 </w:t>
      </w:r>
    </w:p>
    <w:p w:rsidR="00E818C3" w:rsidRPr="0099044F" w:rsidRDefault="00E818C3" w:rsidP="009904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капиллярных ручек с черными чернилами. - Если в школе холодно, не забудь тепло одеться, ведь ты будешь сидеть на экзамене 3 часа. Во время тестирования.</w:t>
      </w:r>
      <w:r w:rsidRPr="0099044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99044F" w:rsidRDefault="0099044F" w:rsidP="0099044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800080"/>
          <w:sz w:val="36"/>
          <w:szCs w:val="36"/>
          <w:lang w:eastAsia="ru-RU"/>
        </w:rPr>
      </w:pPr>
    </w:p>
    <w:p w:rsidR="0099044F" w:rsidRDefault="0099044F" w:rsidP="0099044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800080"/>
          <w:sz w:val="36"/>
          <w:szCs w:val="36"/>
          <w:lang w:eastAsia="ru-RU"/>
        </w:rPr>
      </w:pPr>
    </w:p>
    <w:p w:rsidR="00E818C3" w:rsidRPr="0099044F" w:rsidRDefault="00E818C3" w:rsidP="0099044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0C036"/>
          <w:sz w:val="36"/>
          <w:szCs w:val="36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i/>
          <w:color w:val="800080"/>
          <w:sz w:val="36"/>
          <w:szCs w:val="36"/>
          <w:lang w:eastAsia="ru-RU"/>
        </w:rPr>
        <w:lastRenderedPageBreak/>
        <w:t>Рецепты для более успешной тактики выполнения тестирования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Сосредоточься!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предварительной части тестирования (заполнения бланков), когда ты прояснил все непонятные тебе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Начни с легкого!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 отвечать </w:t>
      </w:r>
      <w:proofErr w:type="gramStart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- Пропускай! Надо научиться пропускать трудные 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"до своих" заданий, а заострял на тех, которые вызывают у тебя затруднения. 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Читай задание до конца!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 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Думай только о текущем задании!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Исключай!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 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Запланируй два круга!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</w:t>
      </w:r>
      <w:proofErr w:type="gramEnd"/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тебе вначале пришлось пропустить ("второй круг"). 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E818C3" w:rsidRPr="0099044F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Угадывай! Если ты не уверен в выборе ответа, то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E44C5A" w:rsidRDefault="00E818C3" w:rsidP="009904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99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огорчайся! </w:t>
      </w:r>
      <w:r w:rsidRPr="0099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sectPr w:rsidR="00E44C5A" w:rsidSect="003F3C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D37"/>
      </v:shape>
    </w:pict>
  </w:numPicBullet>
  <w:abstractNum w:abstractNumId="0">
    <w:nsid w:val="1FCA4523"/>
    <w:multiLevelType w:val="multilevel"/>
    <w:tmpl w:val="122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22580"/>
    <w:multiLevelType w:val="hybridMultilevel"/>
    <w:tmpl w:val="C2C8FE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7826"/>
    <w:multiLevelType w:val="multilevel"/>
    <w:tmpl w:val="269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53120"/>
    <w:multiLevelType w:val="hybridMultilevel"/>
    <w:tmpl w:val="B9A6A3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16B80"/>
    <w:multiLevelType w:val="hybridMultilevel"/>
    <w:tmpl w:val="D200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8C3"/>
    <w:rsid w:val="003F3C4D"/>
    <w:rsid w:val="00913D9E"/>
    <w:rsid w:val="0099044F"/>
    <w:rsid w:val="00E44C5A"/>
    <w:rsid w:val="00E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5A"/>
  </w:style>
  <w:style w:type="paragraph" w:styleId="3">
    <w:name w:val="heading 3"/>
    <w:basedOn w:val="a"/>
    <w:link w:val="30"/>
    <w:uiPriority w:val="9"/>
    <w:qFormat/>
    <w:rsid w:val="00E81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E8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8C3"/>
  </w:style>
  <w:style w:type="paragraph" w:styleId="a4">
    <w:name w:val="Normal (Web)"/>
    <w:basedOn w:val="a"/>
    <w:uiPriority w:val="99"/>
    <w:semiHidden/>
    <w:unhideWhenUsed/>
    <w:rsid w:val="00E8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Щемерова.е</dc:creator>
  <cp:keywords/>
  <dc:description/>
  <cp:lastModifiedBy>Олег Петрович Мацегора</cp:lastModifiedBy>
  <cp:revision>3</cp:revision>
  <dcterms:created xsi:type="dcterms:W3CDTF">2018-11-09T11:30:00Z</dcterms:created>
  <dcterms:modified xsi:type="dcterms:W3CDTF">2018-11-09T13:19:00Z</dcterms:modified>
</cp:coreProperties>
</file>